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FE" w:rsidRDefault="009D73B1">
      <w:pPr>
        <w:rPr>
          <w:rFonts w:asciiTheme="majorHAnsi" w:hAnsiTheme="majorHAnsi"/>
          <w:b/>
        </w:rPr>
      </w:pPr>
      <w:r>
        <w:rPr>
          <w:rFonts w:asciiTheme="majorHAnsi" w:hAnsiTheme="majorHAnsi"/>
          <w:b/>
        </w:rPr>
        <w:t>Seniorvenlige boliger hitter på Frederiksberg:</w:t>
      </w:r>
      <w:r>
        <w:rPr>
          <w:rFonts w:asciiTheme="majorHAnsi" w:hAnsiTheme="majorHAnsi"/>
          <w:b/>
        </w:rPr>
        <w:br/>
      </w:r>
      <w:r w:rsidRPr="00893FA4">
        <w:rPr>
          <w:rFonts w:asciiTheme="majorHAnsi" w:hAnsiTheme="majorHAnsi"/>
          <w:b/>
          <w:sz w:val="24"/>
        </w:rPr>
        <w:t>Halvdelen af et nyt projekt med seniorvenlige lavenergi lejeboliger er allerede udlejet</w:t>
      </w:r>
    </w:p>
    <w:p w:rsidR="00AE27D6" w:rsidRDefault="00AE27D6">
      <w:pPr>
        <w:rPr>
          <w:rFonts w:eastAsia="Times New Roman" w:cstheme="minorHAnsi"/>
          <w:b/>
          <w:color w:val="323130"/>
          <w:shd w:val="clear" w:color="auto" w:fill="FFFFFF"/>
          <w:lang w:eastAsia="da-DK"/>
        </w:rPr>
      </w:pPr>
      <w:r w:rsidRPr="00893FA4">
        <w:rPr>
          <w:rFonts w:eastAsia="Times New Roman" w:cstheme="minorHAnsi"/>
          <w:b/>
          <w:color w:val="323130"/>
          <w:shd w:val="clear" w:color="auto" w:fill="FFFFFF"/>
          <w:lang w:eastAsia="da-DK"/>
        </w:rPr>
        <w:t xml:space="preserve">Seniorboliger er </w:t>
      </w:r>
      <w:r w:rsidR="00DE27D0">
        <w:rPr>
          <w:rFonts w:eastAsia="Times New Roman" w:cstheme="minorHAnsi"/>
          <w:b/>
          <w:color w:val="323130"/>
          <w:shd w:val="clear" w:color="auto" w:fill="FFFFFF"/>
          <w:lang w:eastAsia="da-DK"/>
        </w:rPr>
        <w:t xml:space="preserve">i den grad </w:t>
      </w:r>
      <w:r w:rsidRPr="00893FA4">
        <w:rPr>
          <w:rFonts w:eastAsia="Times New Roman" w:cstheme="minorHAnsi"/>
          <w:b/>
          <w:color w:val="323130"/>
          <w:shd w:val="clear" w:color="auto" w:fill="FFFFFF"/>
          <w:lang w:eastAsia="da-DK"/>
        </w:rPr>
        <w:t>oppe i tiden</w:t>
      </w:r>
      <w:r>
        <w:rPr>
          <w:rFonts w:eastAsia="Times New Roman" w:cstheme="minorHAnsi"/>
          <w:b/>
          <w:color w:val="323130"/>
          <w:shd w:val="clear" w:color="auto" w:fill="FFFFFF"/>
          <w:lang w:eastAsia="da-DK"/>
        </w:rPr>
        <w:t>,</w:t>
      </w:r>
      <w:r w:rsidRPr="00893FA4">
        <w:rPr>
          <w:rFonts w:eastAsia="Times New Roman" w:cstheme="minorHAnsi"/>
          <w:b/>
          <w:color w:val="323130"/>
          <w:shd w:val="clear" w:color="auto" w:fill="FFFFFF"/>
          <w:lang w:eastAsia="da-DK"/>
        </w:rPr>
        <w:t xml:space="preserve"> og udviklingen vil kun fortsætte, da der kommer flere og flere ældre, og mange ønsker at dyrke fællesskabet</w:t>
      </w:r>
      <w:r w:rsidR="00A87DCC">
        <w:rPr>
          <w:rFonts w:eastAsia="Times New Roman" w:cstheme="minorHAnsi"/>
          <w:b/>
          <w:color w:val="323130"/>
          <w:shd w:val="clear" w:color="auto" w:fill="FFFFFF"/>
          <w:lang w:eastAsia="da-DK"/>
        </w:rPr>
        <w:t xml:space="preserve"> i deres alderdom</w:t>
      </w:r>
      <w:r>
        <w:rPr>
          <w:rFonts w:eastAsia="Times New Roman" w:cstheme="minorHAnsi"/>
          <w:b/>
          <w:color w:val="323130"/>
          <w:shd w:val="clear" w:color="auto" w:fill="FFFFFF"/>
          <w:lang w:eastAsia="da-DK"/>
        </w:rPr>
        <w:t xml:space="preserve">. Særligt har efterspørgslen været stor på Frederiksberg, hvor </w:t>
      </w:r>
      <w:r w:rsidRPr="00EB0579">
        <w:rPr>
          <w:rFonts w:cstheme="minorHAnsi"/>
          <w:b/>
        </w:rPr>
        <w:t xml:space="preserve">halvdelen af de 46 nye lavenergi lejeboliger på </w:t>
      </w:r>
      <w:proofErr w:type="spellStart"/>
      <w:r w:rsidR="00DE72CB">
        <w:rPr>
          <w:rFonts w:cstheme="minorHAnsi"/>
          <w:b/>
        </w:rPr>
        <w:t>Bernhardshave</w:t>
      </w:r>
      <w:proofErr w:type="spellEnd"/>
      <w:r w:rsidR="00DE72CB">
        <w:rPr>
          <w:rFonts w:cstheme="minorHAnsi"/>
          <w:b/>
        </w:rPr>
        <w:t xml:space="preserve"> </w:t>
      </w:r>
      <w:r>
        <w:rPr>
          <w:rFonts w:eastAsia="Times New Roman" w:cstheme="minorHAnsi"/>
          <w:b/>
          <w:color w:val="323130"/>
          <w:shd w:val="clear" w:color="auto" w:fill="FFFFFF"/>
          <w:lang w:eastAsia="da-DK"/>
        </w:rPr>
        <w:t xml:space="preserve">er </w:t>
      </w:r>
      <w:r w:rsidR="008533C2">
        <w:rPr>
          <w:rFonts w:eastAsia="Times New Roman" w:cstheme="minorHAnsi"/>
          <w:b/>
          <w:color w:val="323130"/>
          <w:shd w:val="clear" w:color="auto" w:fill="FFFFFF"/>
          <w:lang w:eastAsia="da-DK"/>
        </w:rPr>
        <w:t>udlejet, så man skal skynde sig, hvis man skal nå at blive en del af fællesskabet.</w:t>
      </w:r>
      <w:r w:rsidRPr="00AE27D6">
        <w:rPr>
          <w:rFonts w:eastAsia="Times New Roman" w:cs="Segoe UI"/>
          <w:b/>
          <w:color w:val="323130"/>
          <w:shd w:val="clear" w:color="auto" w:fill="FFFFFF"/>
          <w:lang w:eastAsia="da-DK"/>
        </w:rPr>
        <w:t xml:space="preserve"> </w:t>
      </w:r>
      <w:r>
        <w:rPr>
          <w:rFonts w:eastAsia="Times New Roman" w:cs="Segoe UI"/>
          <w:b/>
          <w:color w:val="323130"/>
          <w:shd w:val="clear" w:color="auto" w:fill="FFFFFF"/>
          <w:lang w:eastAsia="da-DK"/>
        </w:rPr>
        <w:t>EDC Projekt Poul Erik Bech s</w:t>
      </w:r>
      <w:r w:rsidRPr="001D2139">
        <w:rPr>
          <w:rFonts w:eastAsia="Times New Roman" w:cs="Segoe UI"/>
          <w:b/>
          <w:color w:val="323130"/>
          <w:shd w:val="clear" w:color="auto" w:fill="FFFFFF"/>
          <w:lang w:eastAsia="da-DK"/>
        </w:rPr>
        <w:t>tår for udlejningen af de 2-5-værelses lavenergi lejeboliger</w:t>
      </w:r>
      <w:r w:rsidR="001D2139" w:rsidRPr="001D2139">
        <w:rPr>
          <w:rFonts w:eastAsia="Times New Roman" w:cs="Segoe UI"/>
          <w:b/>
          <w:color w:val="323130"/>
          <w:shd w:val="clear" w:color="auto" w:fill="FFFFFF"/>
          <w:lang w:eastAsia="da-DK"/>
        </w:rPr>
        <w:t>, der er klar til indflytning ultimo 2020.</w:t>
      </w:r>
    </w:p>
    <w:p w:rsidR="00EB0579" w:rsidRPr="00EB0579" w:rsidRDefault="00920C49">
      <w:pPr>
        <w:rPr>
          <w:rFonts w:cstheme="minorHAnsi"/>
        </w:rPr>
      </w:pPr>
      <w:r>
        <w:rPr>
          <w:rFonts w:cstheme="minorHAnsi"/>
        </w:rPr>
        <w:t>D</w:t>
      </w:r>
      <w:r w:rsidR="00EB0579">
        <w:rPr>
          <w:rFonts w:cstheme="minorHAnsi"/>
        </w:rPr>
        <w:t xml:space="preserve">e </w:t>
      </w:r>
      <w:r w:rsidR="00C750DC">
        <w:rPr>
          <w:rFonts w:cstheme="minorHAnsi"/>
        </w:rPr>
        <w:t>to</w:t>
      </w:r>
      <w:r w:rsidR="00C750DC" w:rsidRPr="00EB0579">
        <w:rPr>
          <w:rFonts w:cstheme="minorHAnsi"/>
        </w:rPr>
        <w:t xml:space="preserve"> investorer Bent Friis Pedersen og Erik Metellus Christensen</w:t>
      </w:r>
      <w:r w:rsidR="00C750DC">
        <w:rPr>
          <w:rFonts w:cstheme="minorHAnsi"/>
        </w:rPr>
        <w:t xml:space="preserve"> </w:t>
      </w:r>
      <w:r>
        <w:rPr>
          <w:rFonts w:cstheme="minorHAnsi"/>
        </w:rPr>
        <w:t xml:space="preserve">købte </w:t>
      </w:r>
      <w:r w:rsidR="00EB0579" w:rsidRPr="00EB0579">
        <w:rPr>
          <w:rFonts w:cstheme="minorHAnsi"/>
        </w:rPr>
        <w:t>Bernhard Bangs Alle</w:t>
      </w:r>
      <w:r w:rsidR="003748AC">
        <w:rPr>
          <w:rFonts w:cstheme="minorHAnsi"/>
        </w:rPr>
        <w:t xml:space="preserve"> </w:t>
      </w:r>
      <w:r w:rsidR="00C750DC">
        <w:rPr>
          <w:rFonts w:cstheme="minorHAnsi"/>
        </w:rPr>
        <w:t xml:space="preserve">17a </w:t>
      </w:r>
      <w:r w:rsidR="003748AC">
        <w:rPr>
          <w:rFonts w:cstheme="minorHAnsi"/>
        </w:rPr>
        <w:t xml:space="preserve">med en plan om at </w:t>
      </w:r>
      <w:r w:rsidR="003748AC">
        <w:rPr>
          <w:rFonts w:eastAsia="Times New Roman" w:cs="Segoe UI"/>
          <w:color w:val="323130"/>
          <w:shd w:val="clear" w:color="auto" w:fill="FFFFFF"/>
          <w:lang w:eastAsia="da-DK"/>
        </w:rPr>
        <w:t>lave et træningscenter. Men planerne blev ændret</w:t>
      </w:r>
      <w:r w:rsidR="001D3130">
        <w:rPr>
          <w:rFonts w:eastAsia="Times New Roman" w:cs="Segoe UI"/>
          <w:color w:val="323130"/>
          <w:shd w:val="clear" w:color="auto" w:fill="FFFFFF"/>
          <w:lang w:eastAsia="da-DK"/>
        </w:rPr>
        <w:t>,</w:t>
      </w:r>
      <w:r w:rsidR="003748AC">
        <w:rPr>
          <w:rFonts w:eastAsia="Times New Roman" w:cs="Segoe UI"/>
          <w:color w:val="323130"/>
          <w:shd w:val="clear" w:color="auto" w:fill="FFFFFF"/>
          <w:lang w:eastAsia="da-DK"/>
        </w:rPr>
        <w:t xml:space="preserve"> </w:t>
      </w:r>
      <w:r w:rsidR="00EB0579">
        <w:rPr>
          <w:rFonts w:cstheme="minorHAnsi"/>
        </w:rPr>
        <w:t xml:space="preserve">og efter en </w:t>
      </w:r>
      <w:r w:rsidR="00EB0579" w:rsidRPr="00EB0579">
        <w:rPr>
          <w:rFonts w:cstheme="minorHAnsi"/>
        </w:rPr>
        <w:t xml:space="preserve">længerevarende dialog med kommunen fik </w:t>
      </w:r>
      <w:r w:rsidR="001D3130">
        <w:rPr>
          <w:rFonts w:cstheme="minorHAnsi"/>
        </w:rPr>
        <w:t>de to investorer</w:t>
      </w:r>
      <w:r w:rsidR="003748AC">
        <w:rPr>
          <w:rFonts w:cstheme="minorHAnsi"/>
        </w:rPr>
        <w:t xml:space="preserve"> kommunen</w:t>
      </w:r>
      <w:r w:rsidR="00EB0579" w:rsidRPr="00EB0579">
        <w:rPr>
          <w:rFonts w:cstheme="minorHAnsi"/>
        </w:rPr>
        <w:t xml:space="preserve"> overbevist om at ændre lokalplanen, så </w:t>
      </w:r>
      <w:r w:rsidR="003748AC">
        <w:rPr>
          <w:rFonts w:cstheme="minorHAnsi"/>
        </w:rPr>
        <w:t>de</w:t>
      </w:r>
      <w:r w:rsidR="00EB0579" w:rsidRPr="00EB0579">
        <w:rPr>
          <w:rFonts w:cstheme="minorHAnsi"/>
        </w:rPr>
        <w:t xml:space="preserve"> kunne gå i gang med at bygge seniorvenlige boliger</w:t>
      </w:r>
      <w:r w:rsidR="00DE72CB">
        <w:rPr>
          <w:rFonts w:cstheme="minorHAnsi"/>
        </w:rPr>
        <w:t xml:space="preserve"> kaldet </w:t>
      </w:r>
      <w:proofErr w:type="spellStart"/>
      <w:r w:rsidR="00DE72CB">
        <w:rPr>
          <w:rFonts w:cstheme="minorHAnsi"/>
        </w:rPr>
        <w:t>Bernhardshave</w:t>
      </w:r>
      <w:proofErr w:type="spellEnd"/>
      <w:r w:rsidR="00D643FE">
        <w:rPr>
          <w:rFonts w:cstheme="minorHAnsi"/>
        </w:rPr>
        <w:t xml:space="preserve">. </w:t>
      </w:r>
    </w:p>
    <w:p w:rsidR="00C750DC" w:rsidRDefault="009D73B1" w:rsidP="00993F01">
      <w:pPr>
        <w:rPr>
          <w:rFonts w:eastAsia="Times New Roman" w:cs="Segoe UI"/>
          <w:color w:val="323130"/>
          <w:shd w:val="clear" w:color="auto" w:fill="FFFFFF"/>
          <w:lang w:eastAsia="da-DK"/>
        </w:rPr>
      </w:pPr>
      <w:r w:rsidRPr="009D73B1">
        <w:rPr>
          <w:rFonts w:cstheme="minorHAnsi"/>
        </w:rPr>
        <w:t xml:space="preserve">”Vi kan virkelig mærke, at vi har ramt </w:t>
      </w:r>
      <w:r w:rsidR="00920C49">
        <w:rPr>
          <w:rFonts w:cstheme="minorHAnsi"/>
        </w:rPr>
        <w:t>et helt rigtigt</w:t>
      </w:r>
      <w:r w:rsidRPr="009D73B1">
        <w:rPr>
          <w:rFonts w:cstheme="minorHAnsi"/>
        </w:rPr>
        <w:t xml:space="preserve"> segment med de seniorvenlige boliger. Der er</w:t>
      </w:r>
      <w:r w:rsidR="00D643FE">
        <w:rPr>
          <w:rFonts w:cstheme="minorHAnsi"/>
        </w:rPr>
        <w:t xml:space="preserve"> utrolig </w:t>
      </w:r>
      <w:r w:rsidRPr="009D73B1">
        <w:rPr>
          <w:rFonts w:cstheme="minorHAnsi"/>
        </w:rPr>
        <w:t>mange ældre, der er interesser</w:t>
      </w:r>
      <w:r w:rsidR="003748AC">
        <w:rPr>
          <w:rFonts w:cstheme="minorHAnsi"/>
        </w:rPr>
        <w:t xml:space="preserve">ede </w:t>
      </w:r>
      <w:r>
        <w:rPr>
          <w:rFonts w:cstheme="minorHAnsi"/>
        </w:rPr>
        <w:t xml:space="preserve">i boligerne på Frederiksberg, så vores indledende forventning om, at </w:t>
      </w:r>
      <w:r w:rsidR="00F15E07">
        <w:rPr>
          <w:rFonts w:cstheme="minorHAnsi"/>
        </w:rPr>
        <w:t>boligerne</w:t>
      </w:r>
      <w:r>
        <w:rPr>
          <w:rFonts w:cstheme="minorHAnsi"/>
        </w:rPr>
        <w:t xml:space="preserve"> ville gå som varmt brød, har </w:t>
      </w:r>
      <w:r w:rsidR="003748AC">
        <w:rPr>
          <w:rFonts w:cstheme="minorHAnsi"/>
        </w:rPr>
        <w:t>vist sig at holde stik</w:t>
      </w:r>
      <w:r w:rsidR="00A87DCC">
        <w:rPr>
          <w:rFonts w:cstheme="minorHAnsi"/>
        </w:rPr>
        <w:t>.</w:t>
      </w:r>
      <w:r w:rsidR="00A87DCC" w:rsidRPr="00A87DCC">
        <w:rPr>
          <w:rFonts w:eastAsia="Times New Roman" w:cs="Segoe UI"/>
          <w:color w:val="323130"/>
          <w:shd w:val="clear" w:color="auto" w:fill="FFFFFF"/>
          <w:lang w:eastAsia="da-DK"/>
        </w:rPr>
        <w:t xml:space="preserve"> </w:t>
      </w:r>
      <w:r w:rsidR="00F15E07">
        <w:rPr>
          <w:rFonts w:eastAsia="Times New Roman" w:cs="Segoe UI"/>
          <w:color w:val="323130"/>
          <w:shd w:val="clear" w:color="auto" w:fill="FFFFFF"/>
          <w:lang w:eastAsia="da-DK"/>
        </w:rPr>
        <w:t xml:space="preserve">Det er tydeligt, at </w:t>
      </w:r>
      <w:r w:rsidR="00F15E07">
        <w:rPr>
          <w:rFonts w:cstheme="minorHAnsi"/>
        </w:rPr>
        <w:t xml:space="preserve">vi udfylder et behov hos mange mennesker, og derfor er jeg </w:t>
      </w:r>
      <w:r w:rsidR="00F15E07">
        <w:rPr>
          <w:rFonts w:eastAsia="Times New Roman" w:cs="Segoe UI"/>
          <w:color w:val="323130"/>
          <w:shd w:val="clear" w:color="auto" w:fill="FFFFFF"/>
          <w:lang w:eastAsia="da-DK"/>
        </w:rPr>
        <w:t xml:space="preserve">glad </w:t>
      </w:r>
      <w:r w:rsidR="00A87DCC">
        <w:rPr>
          <w:rFonts w:eastAsia="Times New Roman" w:cs="Segoe UI"/>
          <w:color w:val="323130"/>
          <w:shd w:val="clear" w:color="auto" w:fill="FFFFFF"/>
          <w:lang w:eastAsia="da-DK"/>
        </w:rPr>
        <w:t>for, at vi som nogle af de allerførste kan tilbyde nybyggeri målrettet seniorer centralt på Frederiksberg</w:t>
      </w:r>
      <w:r w:rsidR="00F15E07">
        <w:rPr>
          <w:rFonts w:cstheme="minorHAnsi"/>
        </w:rPr>
        <w:t>,</w:t>
      </w:r>
      <w:r w:rsidRPr="009D73B1">
        <w:rPr>
          <w:rFonts w:cstheme="minorHAnsi"/>
        </w:rPr>
        <w:t>”</w:t>
      </w:r>
      <w:r w:rsidR="003748AC">
        <w:rPr>
          <w:rFonts w:cstheme="minorHAnsi"/>
        </w:rPr>
        <w:t xml:space="preserve"> </w:t>
      </w:r>
      <w:r w:rsidR="00A87DCC">
        <w:rPr>
          <w:rFonts w:cstheme="minorHAnsi"/>
        </w:rPr>
        <w:t>s</w:t>
      </w:r>
      <w:r w:rsidR="003748AC">
        <w:rPr>
          <w:rFonts w:cstheme="minorHAnsi"/>
        </w:rPr>
        <w:t xml:space="preserve">iger </w:t>
      </w:r>
      <w:r w:rsidR="003748AC" w:rsidRPr="00EB0579">
        <w:rPr>
          <w:rFonts w:cstheme="minorHAnsi"/>
        </w:rPr>
        <w:t>Bent Friis Pedersen</w:t>
      </w:r>
      <w:r w:rsidR="00A87DCC">
        <w:rPr>
          <w:rFonts w:cstheme="minorHAnsi"/>
        </w:rPr>
        <w:t>.</w:t>
      </w:r>
    </w:p>
    <w:p w:rsidR="00993F01" w:rsidRPr="001D2139" w:rsidRDefault="00993F01" w:rsidP="00993F01">
      <w:pPr>
        <w:rPr>
          <w:rFonts w:eastAsia="Times New Roman" w:cs="Segoe UI"/>
          <w:color w:val="323130"/>
          <w:shd w:val="clear" w:color="auto" w:fill="FFFFFF"/>
          <w:lang w:eastAsia="da-DK"/>
        </w:rPr>
      </w:pPr>
      <w:r>
        <w:rPr>
          <w:rFonts w:eastAsia="Times New Roman" w:cs="Segoe UI"/>
          <w:b/>
          <w:color w:val="323130"/>
          <w:shd w:val="clear" w:color="auto" w:fill="FFFFFF"/>
          <w:lang w:eastAsia="da-DK"/>
        </w:rPr>
        <w:t>Trygge</w:t>
      </w:r>
      <w:r w:rsidRPr="00993F01">
        <w:rPr>
          <w:rFonts w:eastAsia="Times New Roman" w:cs="Segoe UI"/>
          <w:b/>
          <w:color w:val="323130"/>
          <w:shd w:val="clear" w:color="auto" w:fill="FFFFFF"/>
          <w:lang w:eastAsia="da-DK"/>
        </w:rPr>
        <w:t xml:space="preserve"> rammer om en god alderdom</w:t>
      </w:r>
      <w:r>
        <w:rPr>
          <w:rFonts w:eastAsia="Times New Roman" w:cs="Segoe UI"/>
          <w:b/>
          <w:color w:val="323130"/>
          <w:shd w:val="clear" w:color="auto" w:fill="FFFFFF"/>
          <w:lang w:eastAsia="da-DK"/>
        </w:rPr>
        <w:br/>
      </w:r>
      <w:r>
        <w:rPr>
          <w:rFonts w:eastAsia="Times New Roman" w:cs="Segoe UI"/>
          <w:color w:val="323130"/>
          <w:shd w:val="clear" w:color="auto" w:fill="FFFFFF"/>
          <w:lang w:eastAsia="da-DK"/>
        </w:rPr>
        <w:t>Boligprojektet har fokus på at værne om fællesskabet og skabe tryghed, så man kan føle sig hjemme</w:t>
      </w:r>
      <w:r w:rsidR="00F15E07">
        <w:rPr>
          <w:rFonts w:eastAsia="Times New Roman" w:cs="Segoe UI"/>
          <w:color w:val="323130"/>
          <w:shd w:val="clear" w:color="auto" w:fill="FFFFFF"/>
          <w:lang w:eastAsia="da-DK"/>
        </w:rPr>
        <w:t xml:space="preserve"> </w:t>
      </w:r>
      <w:r>
        <w:rPr>
          <w:rFonts w:eastAsia="Times New Roman" w:cs="Segoe UI"/>
          <w:color w:val="323130"/>
          <w:shd w:val="clear" w:color="auto" w:fill="FFFFFF"/>
          <w:lang w:eastAsia="da-DK"/>
        </w:rPr>
        <w:t xml:space="preserve">og </w:t>
      </w:r>
      <w:r w:rsidR="00F15E07">
        <w:rPr>
          <w:rFonts w:eastAsia="Times New Roman" w:cs="Segoe UI"/>
          <w:color w:val="323130"/>
          <w:shd w:val="clear" w:color="auto" w:fill="FFFFFF"/>
          <w:lang w:eastAsia="da-DK"/>
        </w:rPr>
        <w:t xml:space="preserve">have en </w:t>
      </w:r>
      <w:r>
        <w:rPr>
          <w:rFonts w:eastAsia="Times New Roman" w:cs="Segoe UI"/>
          <w:color w:val="323130"/>
          <w:shd w:val="clear" w:color="auto" w:fill="FFFFFF"/>
          <w:lang w:eastAsia="da-DK"/>
        </w:rPr>
        <w:t xml:space="preserve">så nem og bekvem </w:t>
      </w:r>
      <w:r w:rsidR="00F15E07">
        <w:rPr>
          <w:rFonts w:eastAsia="Times New Roman" w:cs="Segoe UI"/>
          <w:color w:val="323130"/>
          <w:shd w:val="clear" w:color="auto" w:fill="FFFFFF"/>
          <w:lang w:eastAsia="da-DK"/>
        </w:rPr>
        <w:t xml:space="preserve">hverdag </w:t>
      </w:r>
      <w:r>
        <w:rPr>
          <w:rFonts w:eastAsia="Times New Roman" w:cs="Segoe UI"/>
          <w:color w:val="323130"/>
          <w:shd w:val="clear" w:color="auto" w:fill="FFFFFF"/>
          <w:lang w:eastAsia="da-DK"/>
        </w:rPr>
        <w:t>som mulig</w:t>
      </w:r>
      <w:r w:rsidR="00F15E07">
        <w:rPr>
          <w:rFonts w:eastAsia="Times New Roman" w:cs="Segoe UI"/>
          <w:color w:val="323130"/>
          <w:shd w:val="clear" w:color="auto" w:fill="FFFFFF"/>
          <w:lang w:eastAsia="da-DK"/>
        </w:rPr>
        <w:t>t</w:t>
      </w:r>
      <w:r>
        <w:rPr>
          <w:rFonts w:eastAsia="Times New Roman" w:cs="Segoe UI"/>
          <w:color w:val="323130"/>
          <w:shd w:val="clear" w:color="auto" w:fill="FFFFFF"/>
          <w:lang w:eastAsia="da-DK"/>
        </w:rPr>
        <w:t xml:space="preserve">. Derfor er mange detaljer ved boligerne udviklet med seniorerne i tankerne. Bent Friis Pedersen </w:t>
      </w:r>
      <w:r w:rsidR="00F15E07">
        <w:rPr>
          <w:rFonts w:eastAsia="Times New Roman" w:cs="Segoe UI"/>
          <w:color w:val="323130"/>
          <w:shd w:val="clear" w:color="auto" w:fill="FFFFFF"/>
          <w:lang w:eastAsia="da-DK"/>
        </w:rPr>
        <w:t>fortæller</w:t>
      </w:r>
      <w:r>
        <w:rPr>
          <w:rFonts w:eastAsia="Times New Roman" w:cs="Segoe UI"/>
          <w:color w:val="323130"/>
          <w:shd w:val="clear" w:color="auto" w:fill="FFFFFF"/>
          <w:lang w:eastAsia="da-DK"/>
        </w:rPr>
        <w:t>:</w:t>
      </w:r>
    </w:p>
    <w:p w:rsidR="00993F01" w:rsidRDefault="00993F01" w:rsidP="00993F01">
      <w:pPr>
        <w:rPr>
          <w:rFonts w:eastAsia="Times New Roman" w:cs="Segoe UI"/>
          <w:color w:val="323130"/>
          <w:shd w:val="clear" w:color="auto" w:fill="FFFFFF"/>
          <w:lang w:eastAsia="da-DK"/>
        </w:rPr>
      </w:pPr>
      <w:r>
        <w:rPr>
          <w:rFonts w:eastAsia="Times New Roman" w:cs="Segoe UI"/>
          <w:color w:val="323130"/>
          <w:shd w:val="clear" w:color="auto" w:fill="FFFFFF"/>
          <w:lang w:eastAsia="da-DK"/>
        </w:rPr>
        <w:t>”Boligerne indrettes, så der tages hensyn til de kommende beboeres aftagende mobilitet. Området er lukket inde, så udefrakommende har svært ved at komme ind</w:t>
      </w:r>
      <w:r w:rsidR="00F15E07">
        <w:rPr>
          <w:rFonts w:eastAsia="Times New Roman" w:cs="Segoe UI"/>
          <w:color w:val="323130"/>
          <w:shd w:val="clear" w:color="auto" w:fill="FFFFFF"/>
          <w:lang w:eastAsia="da-DK"/>
        </w:rPr>
        <w:t>,</w:t>
      </w:r>
      <w:r>
        <w:rPr>
          <w:rFonts w:eastAsia="Times New Roman" w:cs="Segoe UI"/>
          <w:color w:val="323130"/>
          <w:shd w:val="clear" w:color="auto" w:fill="FFFFFF"/>
          <w:lang w:eastAsia="da-DK"/>
        </w:rPr>
        <w:t xml:space="preserve"> og der er dørkameraer i lejlighederne, så der skabes ekstra tryghed. Beboerne har let adgang til boligerne, og der indrettes store altaner, rummelige badeværelser og ingen dørtrin, så det er ekstra nemt at bruge en robotstøvsuger og komme rundt med en k</w:t>
      </w:r>
      <w:r w:rsidR="00F15E07">
        <w:rPr>
          <w:rFonts w:eastAsia="Times New Roman" w:cs="Segoe UI"/>
          <w:color w:val="323130"/>
          <w:shd w:val="clear" w:color="auto" w:fill="FFFFFF"/>
          <w:lang w:eastAsia="da-DK"/>
        </w:rPr>
        <w:t>ørestol, hvis det er nødvendigt</w:t>
      </w:r>
      <w:r>
        <w:rPr>
          <w:rFonts w:eastAsia="Times New Roman" w:cs="Segoe UI"/>
          <w:color w:val="323130"/>
          <w:shd w:val="clear" w:color="auto" w:fill="FFFFFF"/>
          <w:lang w:eastAsia="da-DK"/>
        </w:rPr>
        <w:t>.”</w:t>
      </w:r>
    </w:p>
    <w:p w:rsidR="00C750DC" w:rsidRDefault="002E2787" w:rsidP="00993F01">
      <w:pPr>
        <w:rPr>
          <w:rFonts w:eastAsia="Times New Roman" w:cs="Segoe UI"/>
          <w:color w:val="323130"/>
          <w:shd w:val="clear" w:color="auto" w:fill="FFFFFF"/>
          <w:lang w:eastAsia="da-DK"/>
        </w:rPr>
      </w:pPr>
      <w:proofErr w:type="spellStart"/>
      <w:r w:rsidRPr="002E2787">
        <w:rPr>
          <w:rFonts w:eastAsia="Times New Roman" w:cs="Segoe UI"/>
          <w:b/>
          <w:color w:val="323130"/>
          <w:shd w:val="clear" w:color="auto" w:fill="FFFFFF"/>
          <w:lang w:eastAsia="da-DK"/>
        </w:rPr>
        <w:t>Alenetid</w:t>
      </w:r>
      <w:proofErr w:type="spellEnd"/>
      <w:r w:rsidRPr="002E2787">
        <w:rPr>
          <w:rFonts w:eastAsia="Times New Roman" w:cs="Segoe UI"/>
          <w:b/>
          <w:color w:val="323130"/>
          <w:shd w:val="clear" w:color="auto" w:fill="FFFFFF"/>
          <w:lang w:eastAsia="da-DK"/>
        </w:rPr>
        <w:t xml:space="preserve"> og fællestid</w:t>
      </w:r>
      <w:r>
        <w:rPr>
          <w:rFonts w:eastAsia="Times New Roman" w:cs="Segoe UI"/>
          <w:color w:val="323130"/>
          <w:shd w:val="clear" w:color="auto" w:fill="FFFFFF"/>
          <w:lang w:eastAsia="da-DK"/>
        </w:rPr>
        <w:br/>
      </w:r>
      <w:r>
        <w:rPr>
          <w:rFonts w:eastAsia="Times New Roman" w:cs="Segoe UI"/>
          <w:color w:val="323130"/>
          <w:shd w:val="clear" w:color="auto" w:fill="FFFFFF"/>
          <w:lang w:eastAsia="da-DK"/>
        </w:rPr>
        <w:t>Salgsdirektør</w:t>
      </w:r>
      <w:r>
        <w:rPr>
          <w:rFonts w:eastAsia="Times New Roman" w:cs="Segoe UI"/>
          <w:color w:val="323130"/>
          <w:shd w:val="clear" w:color="auto" w:fill="FFFFFF"/>
          <w:lang w:eastAsia="da-DK"/>
        </w:rPr>
        <w:t xml:space="preserve"> </w:t>
      </w:r>
      <w:r>
        <w:rPr>
          <w:rFonts w:eastAsia="Times New Roman" w:cs="Segoe UI"/>
          <w:color w:val="323130"/>
          <w:shd w:val="clear" w:color="auto" w:fill="FFFFFF"/>
          <w:lang w:eastAsia="da-DK"/>
        </w:rPr>
        <w:t>i EDC Projekt Poul Erik Bech, Stine Krall Lorenzen</w:t>
      </w:r>
      <w:r>
        <w:rPr>
          <w:rFonts w:eastAsia="Times New Roman" w:cs="Segoe UI"/>
          <w:color w:val="323130"/>
          <w:shd w:val="clear" w:color="auto" w:fill="FFFFFF"/>
          <w:lang w:eastAsia="da-DK"/>
        </w:rPr>
        <w:t xml:space="preserve"> </w:t>
      </w:r>
      <w:r w:rsidR="00F15E07">
        <w:rPr>
          <w:rFonts w:eastAsia="Times New Roman" w:cs="Segoe UI"/>
          <w:color w:val="323130"/>
          <w:shd w:val="clear" w:color="auto" w:fill="FFFFFF"/>
          <w:lang w:eastAsia="da-DK"/>
        </w:rPr>
        <w:t>fremhæver, at boligerne er skabt med et ønske om et værne om privatlivet og samtidigt danne rammerne om et godt fællesskab</w:t>
      </w:r>
      <w:r w:rsidR="00993F01">
        <w:rPr>
          <w:rFonts w:eastAsia="Times New Roman" w:cs="Segoe UI"/>
          <w:color w:val="323130"/>
          <w:shd w:val="clear" w:color="auto" w:fill="FFFFFF"/>
          <w:lang w:eastAsia="da-DK"/>
        </w:rPr>
        <w:t>:</w:t>
      </w:r>
      <w:r>
        <w:rPr>
          <w:rFonts w:eastAsia="Times New Roman" w:cs="Segoe UI"/>
          <w:color w:val="323130"/>
          <w:shd w:val="clear" w:color="auto" w:fill="FFFFFF"/>
          <w:lang w:eastAsia="da-DK"/>
        </w:rPr>
        <w:t xml:space="preserve"> </w:t>
      </w:r>
      <w:r w:rsidR="00993F01">
        <w:rPr>
          <w:rFonts w:eastAsia="Times New Roman" w:cs="Segoe UI"/>
          <w:color w:val="323130"/>
          <w:shd w:val="clear" w:color="auto" w:fill="FFFFFF"/>
          <w:lang w:eastAsia="da-DK"/>
        </w:rPr>
        <w:t xml:space="preserve">”Vi ved fra vores andre seniorboligprojekter, at beboerne er glade for at have egen bolig, men samtidig have muligheden for fællesarealer. </w:t>
      </w:r>
      <w:r w:rsidR="001D2139">
        <w:rPr>
          <w:rFonts w:eastAsia="Times New Roman" w:cs="Segoe UI"/>
          <w:color w:val="323130"/>
          <w:shd w:val="clear" w:color="auto" w:fill="FFFFFF"/>
          <w:lang w:eastAsia="da-DK"/>
        </w:rPr>
        <w:t>De</w:t>
      </w:r>
      <w:r w:rsidR="001D2139" w:rsidRPr="001D2139">
        <w:rPr>
          <w:rFonts w:eastAsia="Times New Roman" w:cs="Segoe UI"/>
          <w:color w:val="323130"/>
          <w:shd w:val="clear" w:color="auto" w:fill="FFFFFF"/>
          <w:lang w:eastAsia="da-DK"/>
        </w:rPr>
        <w:t xml:space="preserve"> seniorvenlige lejeboliger </w:t>
      </w:r>
      <w:r w:rsidR="00F15E07">
        <w:rPr>
          <w:rFonts w:eastAsia="Times New Roman" w:cs="Segoe UI"/>
          <w:color w:val="323130"/>
          <w:shd w:val="clear" w:color="auto" w:fill="FFFFFF"/>
          <w:lang w:eastAsia="da-DK"/>
        </w:rPr>
        <w:t>tilbyder mange faciliteter som understøtter fællessk</w:t>
      </w:r>
      <w:r w:rsidR="00D643FE">
        <w:rPr>
          <w:rFonts w:eastAsia="Times New Roman" w:cs="Segoe UI"/>
          <w:color w:val="323130"/>
          <w:shd w:val="clear" w:color="auto" w:fill="FFFFFF"/>
          <w:lang w:eastAsia="da-DK"/>
        </w:rPr>
        <w:t xml:space="preserve">abet </w:t>
      </w:r>
      <w:r w:rsidR="00F15E07">
        <w:rPr>
          <w:rFonts w:eastAsia="Times New Roman" w:cs="Segoe UI"/>
          <w:color w:val="323130"/>
          <w:shd w:val="clear" w:color="auto" w:fill="FFFFFF"/>
          <w:lang w:eastAsia="da-DK"/>
        </w:rPr>
        <w:t xml:space="preserve">og bidrager til en god livskvalitet. Boligerne tilbyder </w:t>
      </w:r>
      <w:r w:rsidR="001D2139">
        <w:rPr>
          <w:rFonts w:eastAsia="Times New Roman" w:cs="Segoe UI"/>
          <w:color w:val="323130"/>
          <w:shd w:val="clear" w:color="auto" w:fill="FFFFFF"/>
          <w:lang w:eastAsia="da-DK"/>
        </w:rPr>
        <w:t>bl.a. grill/bålpladser i gården, 150 m</w:t>
      </w:r>
      <w:r w:rsidR="001D2139">
        <w:rPr>
          <w:rFonts w:eastAsia="Times New Roman" w:cs="Segoe UI"/>
          <w:color w:val="323130"/>
          <w:shd w:val="clear" w:color="auto" w:fill="FFFFFF"/>
          <w:vertAlign w:val="superscript"/>
          <w:lang w:eastAsia="da-DK"/>
        </w:rPr>
        <w:t>2</w:t>
      </w:r>
      <w:r w:rsidR="001D2139">
        <w:rPr>
          <w:rFonts w:eastAsia="Times New Roman" w:cs="Segoe UI"/>
          <w:color w:val="323130"/>
          <w:shd w:val="clear" w:color="auto" w:fill="FFFFFF"/>
          <w:lang w:eastAsia="da-DK"/>
        </w:rPr>
        <w:t xml:space="preserve"> fællesrum</w:t>
      </w:r>
      <w:r w:rsidR="00EA2D52">
        <w:rPr>
          <w:rFonts w:eastAsia="Times New Roman" w:cs="Segoe UI"/>
          <w:color w:val="323130"/>
          <w:shd w:val="clear" w:color="auto" w:fill="FFFFFF"/>
          <w:lang w:eastAsia="da-DK"/>
        </w:rPr>
        <w:t xml:space="preserve"> til hygge, fest, bankoaftener </w:t>
      </w:r>
      <w:r w:rsidR="001D2139">
        <w:rPr>
          <w:rFonts w:eastAsia="Times New Roman" w:cs="Segoe UI"/>
          <w:color w:val="323130"/>
          <w:shd w:val="clear" w:color="auto" w:fill="FFFFFF"/>
          <w:lang w:eastAsia="da-DK"/>
        </w:rPr>
        <w:t xml:space="preserve">og </w:t>
      </w:r>
      <w:r w:rsidR="00F15E07">
        <w:rPr>
          <w:rFonts w:eastAsia="Times New Roman" w:cs="Segoe UI"/>
          <w:color w:val="323130"/>
          <w:shd w:val="clear" w:color="auto" w:fill="FFFFFF"/>
          <w:lang w:eastAsia="da-DK"/>
        </w:rPr>
        <w:t xml:space="preserve">en fælles taghave med et orangeri og plads til </w:t>
      </w:r>
      <w:r w:rsidR="003D1F1B">
        <w:rPr>
          <w:rFonts w:eastAsia="Times New Roman" w:cs="Segoe UI"/>
          <w:color w:val="323130"/>
          <w:shd w:val="clear" w:color="auto" w:fill="FFFFFF"/>
          <w:lang w:eastAsia="da-DK"/>
        </w:rPr>
        <w:t>krukker</w:t>
      </w:r>
      <w:r w:rsidR="00F15E07">
        <w:rPr>
          <w:rFonts w:eastAsia="Times New Roman" w:cs="Segoe UI"/>
          <w:color w:val="323130"/>
          <w:shd w:val="clear" w:color="auto" w:fill="FFFFFF"/>
          <w:lang w:eastAsia="da-DK"/>
        </w:rPr>
        <w:t xml:space="preserve"> t</w:t>
      </w:r>
      <w:r w:rsidR="001D2139">
        <w:rPr>
          <w:rFonts w:eastAsia="Times New Roman" w:cs="Segoe UI"/>
          <w:color w:val="323130"/>
          <w:shd w:val="clear" w:color="auto" w:fill="FFFFFF"/>
          <w:lang w:eastAsia="da-DK"/>
        </w:rPr>
        <w:t>il dem med grønne fingre.”</w:t>
      </w:r>
    </w:p>
    <w:p w:rsidR="004A6179" w:rsidRDefault="00993F01" w:rsidP="00993F01">
      <w:pPr>
        <w:rPr>
          <w:rFonts w:eastAsia="Times New Roman" w:cs="Segoe UI"/>
          <w:color w:val="323130"/>
          <w:shd w:val="clear" w:color="auto" w:fill="FFFFFF"/>
          <w:lang w:eastAsia="da-DK"/>
        </w:rPr>
      </w:pPr>
      <w:r w:rsidRPr="00993F01">
        <w:rPr>
          <w:rFonts w:eastAsia="Times New Roman" w:cs="Segoe UI"/>
          <w:b/>
          <w:color w:val="323130"/>
          <w:shd w:val="clear" w:color="auto" w:fill="FFFFFF"/>
          <w:lang w:eastAsia="da-DK"/>
        </w:rPr>
        <w:t>Tæt på centrum og grønne arealer</w:t>
      </w:r>
      <w:r w:rsidR="001D2139">
        <w:rPr>
          <w:rFonts w:eastAsia="Times New Roman" w:cs="Segoe UI"/>
          <w:b/>
          <w:color w:val="323130"/>
          <w:shd w:val="clear" w:color="auto" w:fill="FFFFFF"/>
          <w:lang w:eastAsia="da-DK"/>
        </w:rPr>
        <w:br/>
      </w:r>
      <w:r w:rsidR="001D2139" w:rsidRPr="001D2139">
        <w:rPr>
          <w:rFonts w:eastAsia="Times New Roman" w:cs="Segoe UI"/>
          <w:color w:val="323130"/>
          <w:shd w:val="clear" w:color="auto" w:fill="FFFFFF"/>
          <w:lang w:eastAsia="da-DK"/>
        </w:rPr>
        <w:t>De nye seniorboliger udlejes i</w:t>
      </w:r>
      <w:r w:rsidR="001D2139">
        <w:rPr>
          <w:rFonts w:eastAsia="Times New Roman" w:cs="Segoe UI"/>
          <w:color w:val="323130"/>
          <w:shd w:val="clear" w:color="auto" w:fill="FFFFFF"/>
          <w:lang w:eastAsia="da-DK"/>
        </w:rPr>
        <w:t xml:space="preserve"> forskellige størrelser mellem 76-138 m</w:t>
      </w:r>
      <w:r w:rsidR="001D2139">
        <w:rPr>
          <w:rFonts w:eastAsia="Times New Roman" w:cs="Segoe UI"/>
          <w:color w:val="323130"/>
          <w:shd w:val="clear" w:color="auto" w:fill="FFFFFF"/>
          <w:vertAlign w:val="superscript"/>
          <w:lang w:eastAsia="da-DK"/>
        </w:rPr>
        <w:t>2</w:t>
      </w:r>
      <w:r w:rsidR="001D2139">
        <w:rPr>
          <w:rFonts w:eastAsia="Times New Roman" w:cs="Segoe UI"/>
          <w:color w:val="323130"/>
          <w:shd w:val="clear" w:color="auto" w:fill="FFFFFF"/>
          <w:lang w:eastAsia="da-DK"/>
        </w:rPr>
        <w:t xml:space="preserve"> med 2-5-værelser.</w:t>
      </w:r>
      <w:r w:rsidR="004A6179">
        <w:rPr>
          <w:rFonts w:eastAsia="Times New Roman" w:cs="Segoe UI"/>
          <w:color w:val="323130"/>
          <w:shd w:val="clear" w:color="auto" w:fill="FFFFFF"/>
          <w:lang w:eastAsia="da-DK"/>
        </w:rPr>
        <w:t xml:space="preserve"> Boligerne er bygget energivenligt, og der er således lave udgifter til el og varme.</w:t>
      </w:r>
    </w:p>
    <w:p w:rsidR="004A6179" w:rsidRDefault="001D2139" w:rsidP="004A6179">
      <w:pPr>
        <w:rPr>
          <w:rFonts w:eastAsia="Times New Roman" w:cs="Segoe UI"/>
          <w:color w:val="323130"/>
          <w:shd w:val="clear" w:color="auto" w:fill="FFFFFF"/>
          <w:lang w:eastAsia="da-DK"/>
        </w:rPr>
      </w:pPr>
      <w:r>
        <w:rPr>
          <w:rFonts w:eastAsia="Times New Roman" w:cs="Segoe UI"/>
          <w:color w:val="323130"/>
          <w:shd w:val="clear" w:color="auto" w:fill="FFFFFF"/>
          <w:lang w:eastAsia="da-DK"/>
        </w:rPr>
        <w:t>”Bygningerne opføres efter energikravene i BK2020 med solceller på taget. Isoleringen er i top, der er tykke vinduer, og der er lagt vægt på grønne elementer både i terræn og på tagterrasser</w:t>
      </w:r>
      <w:r w:rsidR="004A6179">
        <w:rPr>
          <w:rFonts w:eastAsia="Times New Roman" w:cs="Segoe UI"/>
          <w:color w:val="323130"/>
          <w:shd w:val="clear" w:color="auto" w:fill="FFFFFF"/>
          <w:lang w:eastAsia="da-DK"/>
        </w:rPr>
        <w:t xml:space="preserve">. Det skaber en </w:t>
      </w:r>
      <w:proofErr w:type="spellStart"/>
      <w:r w:rsidR="004A6179">
        <w:rPr>
          <w:rFonts w:eastAsia="Times New Roman" w:cs="Segoe UI"/>
          <w:color w:val="323130"/>
          <w:shd w:val="clear" w:color="auto" w:fill="FFFFFF"/>
          <w:lang w:eastAsia="da-DK"/>
        </w:rPr>
        <w:t>win</w:t>
      </w:r>
      <w:proofErr w:type="spellEnd"/>
      <w:r w:rsidR="004A6179">
        <w:rPr>
          <w:rFonts w:eastAsia="Times New Roman" w:cs="Segoe UI"/>
          <w:color w:val="323130"/>
          <w:shd w:val="clear" w:color="auto" w:fill="FFFFFF"/>
          <w:lang w:eastAsia="da-DK"/>
        </w:rPr>
        <w:t>-</w:t>
      </w:r>
      <w:proofErr w:type="spellStart"/>
      <w:r w:rsidR="004A6179">
        <w:rPr>
          <w:rFonts w:eastAsia="Times New Roman" w:cs="Segoe UI"/>
          <w:color w:val="323130"/>
          <w:shd w:val="clear" w:color="auto" w:fill="FFFFFF"/>
          <w:lang w:eastAsia="da-DK"/>
        </w:rPr>
        <w:t>win</w:t>
      </w:r>
      <w:proofErr w:type="spellEnd"/>
      <w:r w:rsidR="004A6179">
        <w:rPr>
          <w:rFonts w:eastAsia="Times New Roman" w:cs="Segoe UI"/>
          <w:color w:val="323130"/>
          <w:shd w:val="clear" w:color="auto" w:fill="FFFFFF"/>
          <w:lang w:eastAsia="da-DK"/>
        </w:rPr>
        <w:t>-</w:t>
      </w:r>
      <w:r w:rsidR="004A6179">
        <w:rPr>
          <w:rFonts w:eastAsia="Times New Roman" w:cs="Segoe UI"/>
          <w:color w:val="323130"/>
          <w:shd w:val="clear" w:color="auto" w:fill="FFFFFF"/>
          <w:lang w:eastAsia="da-DK"/>
        </w:rPr>
        <w:lastRenderedPageBreak/>
        <w:t>situation, for det er både godt for miljøet og den enkelte lejers pengepung,</w:t>
      </w:r>
      <w:r w:rsidR="00554187">
        <w:rPr>
          <w:rFonts w:eastAsia="Times New Roman" w:cs="Segoe UI"/>
          <w:color w:val="323130"/>
          <w:shd w:val="clear" w:color="auto" w:fill="FFFFFF"/>
          <w:lang w:eastAsia="da-DK"/>
        </w:rPr>
        <w:t>”</w:t>
      </w:r>
      <w:r w:rsidR="004A6179">
        <w:rPr>
          <w:rFonts w:eastAsia="Times New Roman" w:cs="Segoe UI"/>
          <w:color w:val="323130"/>
          <w:shd w:val="clear" w:color="auto" w:fill="FFFFFF"/>
          <w:lang w:eastAsia="da-DK"/>
        </w:rPr>
        <w:t xml:space="preserve"> siger</w:t>
      </w:r>
      <w:r w:rsidR="00554187">
        <w:rPr>
          <w:rFonts w:eastAsia="Times New Roman" w:cs="Segoe UI"/>
          <w:color w:val="323130"/>
          <w:shd w:val="clear" w:color="auto" w:fill="FFFFFF"/>
          <w:lang w:eastAsia="da-DK"/>
        </w:rPr>
        <w:t xml:space="preserve"> </w:t>
      </w:r>
      <w:r w:rsidR="00DB7D83">
        <w:rPr>
          <w:rFonts w:eastAsia="Times New Roman" w:cs="Segoe UI"/>
          <w:color w:val="323130"/>
          <w:shd w:val="clear" w:color="auto" w:fill="FFFFFF"/>
          <w:lang w:eastAsia="da-DK"/>
        </w:rPr>
        <w:t>Stine Krall Lorenzen</w:t>
      </w:r>
      <w:r w:rsidR="00DB7D83">
        <w:rPr>
          <w:rFonts w:eastAsia="Times New Roman" w:cs="Segoe UI"/>
          <w:color w:val="323130"/>
          <w:shd w:val="clear" w:color="auto" w:fill="FFFFFF"/>
          <w:lang w:eastAsia="da-DK"/>
        </w:rPr>
        <w:t xml:space="preserve">, </w:t>
      </w:r>
      <w:r w:rsidR="00DB7D83">
        <w:rPr>
          <w:rFonts w:eastAsia="Times New Roman" w:cs="Segoe UI"/>
          <w:color w:val="323130"/>
          <w:shd w:val="clear" w:color="auto" w:fill="FFFFFF"/>
          <w:lang w:eastAsia="da-DK"/>
        </w:rPr>
        <w:t>EDC Projekt Poul Erik Bech</w:t>
      </w:r>
      <w:r w:rsidR="00DB7D83">
        <w:rPr>
          <w:rFonts w:eastAsia="Times New Roman" w:cs="Segoe UI"/>
          <w:color w:val="323130"/>
          <w:shd w:val="clear" w:color="auto" w:fill="FFFFFF"/>
          <w:lang w:eastAsia="da-DK"/>
        </w:rPr>
        <w:t xml:space="preserve">, </w:t>
      </w:r>
      <w:r w:rsidR="004A6179">
        <w:rPr>
          <w:rFonts w:eastAsia="Times New Roman" w:cs="Segoe UI"/>
          <w:color w:val="323130"/>
          <w:shd w:val="clear" w:color="auto" w:fill="FFFFFF"/>
          <w:lang w:eastAsia="da-DK"/>
        </w:rPr>
        <w:t>og fortsætter:</w:t>
      </w:r>
    </w:p>
    <w:p w:rsidR="00993F01" w:rsidRDefault="00993F01" w:rsidP="00993F01">
      <w:pPr>
        <w:rPr>
          <w:rFonts w:eastAsia="Times New Roman" w:cs="Segoe UI"/>
          <w:color w:val="323130"/>
          <w:shd w:val="clear" w:color="auto" w:fill="FFFFFF"/>
          <w:lang w:eastAsia="da-DK"/>
        </w:rPr>
      </w:pPr>
      <w:r>
        <w:rPr>
          <w:rFonts w:eastAsia="Times New Roman" w:cs="Segoe UI"/>
          <w:color w:val="323130"/>
          <w:shd w:val="clear" w:color="auto" w:fill="FFFFFF"/>
          <w:lang w:eastAsia="da-DK"/>
        </w:rPr>
        <w:t>”</w:t>
      </w:r>
      <w:r w:rsidR="001D2139">
        <w:rPr>
          <w:rFonts w:eastAsia="Times New Roman" w:cs="Segoe UI"/>
          <w:color w:val="323130"/>
          <w:shd w:val="clear" w:color="auto" w:fill="FFFFFF"/>
          <w:lang w:eastAsia="da-DK"/>
        </w:rPr>
        <w:t>Seniorboligerne</w:t>
      </w:r>
      <w:r>
        <w:rPr>
          <w:rFonts w:eastAsia="Times New Roman" w:cs="Segoe UI"/>
          <w:color w:val="323130"/>
          <w:shd w:val="clear" w:color="auto" w:fill="FFFFFF"/>
          <w:lang w:eastAsia="da-DK"/>
        </w:rPr>
        <w:t xml:space="preserve"> tilbyder en ideel placering til dem, som ønsker at være tæt på centrum og grønne arealer</w:t>
      </w:r>
      <w:r w:rsidR="001D2139">
        <w:rPr>
          <w:rFonts w:eastAsia="Times New Roman" w:cs="Segoe UI"/>
          <w:color w:val="323130"/>
          <w:shd w:val="clear" w:color="auto" w:fill="FFFFFF"/>
          <w:lang w:eastAsia="da-DK"/>
        </w:rPr>
        <w:t>.</w:t>
      </w:r>
      <w:r>
        <w:rPr>
          <w:rFonts w:eastAsia="Times New Roman" w:cs="Segoe UI"/>
          <w:color w:val="323130"/>
          <w:shd w:val="clear" w:color="auto" w:fill="FFFFFF"/>
          <w:lang w:eastAsia="da-DK"/>
        </w:rPr>
        <w:t xml:space="preserve"> </w:t>
      </w:r>
      <w:r w:rsidR="001D2139">
        <w:rPr>
          <w:rFonts w:eastAsia="Times New Roman" w:cs="Segoe UI"/>
          <w:color w:val="323130"/>
          <w:shd w:val="clear" w:color="auto" w:fill="FFFFFF"/>
          <w:lang w:eastAsia="da-DK"/>
        </w:rPr>
        <w:t xml:space="preserve">Boligerne ligger nær alt, hvad hjertet begærer: Svømmehallen </w:t>
      </w:r>
      <w:proofErr w:type="spellStart"/>
      <w:r w:rsidR="001D2139">
        <w:rPr>
          <w:rFonts w:eastAsia="Times New Roman" w:cs="Segoe UI"/>
          <w:color w:val="323130"/>
          <w:shd w:val="clear" w:color="auto" w:fill="FFFFFF"/>
          <w:lang w:eastAsia="da-DK"/>
        </w:rPr>
        <w:t>Waterwellness</w:t>
      </w:r>
      <w:proofErr w:type="spellEnd"/>
      <w:r w:rsidR="001D2139">
        <w:rPr>
          <w:rFonts w:eastAsia="Times New Roman" w:cs="Segoe UI"/>
          <w:color w:val="323130"/>
          <w:shd w:val="clear" w:color="auto" w:fill="FFFFFF"/>
          <w:lang w:eastAsia="da-DK"/>
        </w:rPr>
        <w:t>, Fitness World, Frederiksberg Have, gode indkøbsmuligheder, cafeer, restauranter og Lindevang Metrostation ligger lige om hjørnet.</w:t>
      </w:r>
      <w:r w:rsidR="00D643FE" w:rsidRPr="00D643FE">
        <w:rPr>
          <w:rFonts w:eastAsia="Times New Roman" w:cs="Segoe UI"/>
          <w:color w:val="323130"/>
          <w:shd w:val="clear" w:color="auto" w:fill="FFFFFF"/>
          <w:lang w:eastAsia="da-DK"/>
        </w:rPr>
        <w:t xml:space="preserve"> </w:t>
      </w:r>
      <w:r w:rsidR="00D643FE">
        <w:rPr>
          <w:rFonts w:eastAsia="Times New Roman" w:cs="Segoe UI"/>
          <w:color w:val="323130"/>
          <w:shd w:val="clear" w:color="auto" w:fill="FFFFFF"/>
          <w:lang w:eastAsia="da-DK"/>
        </w:rPr>
        <w:t>Derudover er de seniorvenlige lejeboliger en del af et hyggeligt boligområde med en rar atmosfære.</w:t>
      </w:r>
      <w:r w:rsidR="00554187">
        <w:rPr>
          <w:rFonts w:eastAsia="Times New Roman" w:cs="Segoe UI"/>
          <w:color w:val="323130"/>
          <w:shd w:val="clear" w:color="auto" w:fill="FFFFFF"/>
          <w:lang w:eastAsia="da-DK"/>
        </w:rPr>
        <w:t>”</w:t>
      </w:r>
    </w:p>
    <w:p w:rsidR="0097575A" w:rsidRDefault="0097575A">
      <w:pPr>
        <w:rPr>
          <w:rFonts w:eastAsia="Times New Roman" w:cs="Segoe UI"/>
          <w:color w:val="323130"/>
          <w:shd w:val="clear" w:color="auto" w:fill="FFFFFF"/>
          <w:lang w:eastAsia="da-DK"/>
        </w:rPr>
      </w:pPr>
      <w:r>
        <w:rPr>
          <w:rFonts w:eastAsia="Times New Roman" w:cs="Segoe UI"/>
          <w:color w:val="323130"/>
          <w:shd w:val="clear" w:color="auto" w:fill="FFFFFF"/>
          <w:lang w:eastAsia="da-DK"/>
        </w:rPr>
        <w:t xml:space="preserve">Læs mere på </w:t>
      </w:r>
      <w:hyperlink r:id="rId5" w:history="1">
        <w:r w:rsidRPr="004778D1">
          <w:rPr>
            <w:rStyle w:val="Hyperlink"/>
            <w:rFonts w:eastAsia="Times New Roman" w:cs="Segoe UI"/>
            <w:shd w:val="clear" w:color="auto" w:fill="FFFFFF"/>
            <w:lang w:eastAsia="da-DK"/>
          </w:rPr>
          <w:t>www.bernhardshave.dk</w:t>
        </w:r>
      </w:hyperlink>
      <w:r>
        <w:rPr>
          <w:rFonts w:eastAsia="Times New Roman" w:cs="Segoe UI"/>
          <w:color w:val="323130"/>
          <w:shd w:val="clear" w:color="auto" w:fill="FFFFFF"/>
          <w:lang w:eastAsia="da-DK"/>
        </w:rPr>
        <w:t xml:space="preserve"> </w:t>
      </w:r>
    </w:p>
    <w:p w:rsidR="009D73B1" w:rsidRPr="00893FA4" w:rsidRDefault="00554187">
      <w:pPr>
        <w:rPr>
          <w:rFonts w:eastAsia="Times New Roman" w:cs="Segoe UI"/>
          <w:b/>
          <w:color w:val="323130"/>
          <w:shd w:val="clear" w:color="auto" w:fill="FFFFFF"/>
          <w:lang w:eastAsia="da-DK"/>
        </w:rPr>
      </w:pPr>
      <w:r>
        <w:rPr>
          <w:rFonts w:eastAsia="Times New Roman" w:cs="Segoe UI"/>
          <w:color w:val="323130"/>
          <w:shd w:val="clear" w:color="auto" w:fill="FFFFFF"/>
          <w:lang w:eastAsia="da-DK"/>
        </w:rPr>
        <w:br/>
      </w:r>
      <w:r w:rsidR="009D73B1">
        <w:rPr>
          <w:rFonts w:eastAsia="Times New Roman" w:cs="Segoe UI"/>
          <w:b/>
          <w:color w:val="323130"/>
          <w:shd w:val="clear" w:color="auto" w:fill="FFFFFF"/>
          <w:lang w:eastAsia="da-DK"/>
        </w:rPr>
        <w:t>Mere information</w:t>
      </w:r>
      <w:r w:rsidR="009D73B1">
        <w:rPr>
          <w:rFonts w:eastAsia="Times New Roman" w:cs="Segoe UI"/>
          <w:b/>
          <w:color w:val="323130"/>
          <w:shd w:val="clear" w:color="auto" w:fill="FFFFFF"/>
          <w:lang w:eastAsia="da-DK"/>
        </w:rPr>
        <w:br/>
      </w:r>
      <w:r w:rsidR="009D73B1">
        <w:rPr>
          <w:rFonts w:eastAsia="Times New Roman" w:cs="Segoe UI"/>
          <w:color w:val="323130"/>
          <w:shd w:val="clear" w:color="auto" w:fill="FFFFFF"/>
          <w:lang w:eastAsia="da-DK"/>
        </w:rPr>
        <w:t xml:space="preserve">Salgsdirektør, ejendomsmægler i EDC Projekt Poul Erik Bech, Stine Krall Lorenzen, </w:t>
      </w:r>
      <w:hyperlink r:id="rId6" w:history="1">
        <w:r w:rsidR="009D73B1">
          <w:rPr>
            <w:rStyle w:val="Hyperlink"/>
            <w:rFonts w:eastAsia="Times New Roman" w:cs="Segoe UI"/>
            <w:shd w:val="clear" w:color="auto" w:fill="FFFFFF"/>
            <w:lang w:eastAsia="da-DK"/>
          </w:rPr>
          <w:t>slo@edc.dk</w:t>
        </w:r>
      </w:hyperlink>
      <w:r w:rsidR="009D73B1">
        <w:rPr>
          <w:rFonts w:eastAsia="Times New Roman" w:cs="Segoe UI"/>
          <w:color w:val="323130"/>
          <w:shd w:val="clear" w:color="auto" w:fill="FFFFFF"/>
          <w:lang w:eastAsia="da-DK"/>
        </w:rPr>
        <w:t>, 2345</w:t>
      </w:r>
      <w:r w:rsidR="00EE4191">
        <w:rPr>
          <w:rFonts w:eastAsia="Times New Roman" w:cs="Segoe UI"/>
          <w:color w:val="323130"/>
          <w:shd w:val="clear" w:color="auto" w:fill="FFFFFF"/>
          <w:lang w:eastAsia="da-DK"/>
        </w:rPr>
        <w:t xml:space="preserve"> </w:t>
      </w:r>
      <w:r w:rsidR="009D73B1">
        <w:rPr>
          <w:rFonts w:eastAsia="Times New Roman" w:cs="Segoe UI"/>
          <w:color w:val="323130"/>
          <w:shd w:val="clear" w:color="auto" w:fill="FFFFFF"/>
          <w:lang w:eastAsia="da-DK"/>
        </w:rPr>
        <w:t>2775</w:t>
      </w:r>
      <w:r w:rsidR="00EE4191">
        <w:rPr>
          <w:rFonts w:eastAsia="Times New Roman" w:cs="Segoe UI"/>
          <w:color w:val="323130"/>
          <w:shd w:val="clear" w:color="auto" w:fill="FFFFFF"/>
          <w:lang w:eastAsia="da-DK"/>
        </w:rPr>
        <w:t>.</w:t>
      </w:r>
      <w:r w:rsidR="009D73B1">
        <w:rPr>
          <w:rFonts w:eastAsia="Times New Roman" w:cs="Segoe UI"/>
          <w:color w:val="323130"/>
          <w:shd w:val="clear" w:color="auto" w:fill="FFFFFF"/>
          <w:lang w:eastAsia="da-DK"/>
        </w:rPr>
        <w:br/>
        <w:t>Investor og ejer af seni</w:t>
      </w:r>
      <w:bookmarkStart w:id="0" w:name="_GoBack"/>
      <w:bookmarkEnd w:id="0"/>
      <w:r w:rsidR="009D73B1">
        <w:rPr>
          <w:rFonts w:eastAsia="Times New Roman" w:cs="Segoe UI"/>
          <w:color w:val="323130"/>
          <w:shd w:val="clear" w:color="auto" w:fill="FFFFFF"/>
          <w:lang w:eastAsia="da-DK"/>
        </w:rPr>
        <w:t xml:space="preserve">orboligerne Bent Friis Pedersen </w:t>
      </w:r>
      <w:hyperlink r:id="rId7" w:history="1">
        <w:r w:rsidR="009D73B1">
          <w:rPr>
            <w:rStyle w:val="Hyperlink"/>
            <w:rFonts w:eastAsia="Times New Roman" w:cs="Segoe UI"/>
            <w:shd w:val="clear" w:color="auto" w:fill="FFFFFF"/>
            <w:lang w:eastAsia="da-DK"/>
          </w:rPr>
          <w:t>bfp@ibi.dk</w:t>
        </w:r>
      </w:hyperlink>
      <w:r w:rsidR="009D73B1">
        <w:rPr>
          <w:rStyle w:val="Hyperlink"/>
          <w:rFonts w:eastAsia="Times New Roman" w:cs="Segoe UI"/>
          <w:shd w:val="clear" w:color="auto" w:fill="FFFFFF"/>
          <w:lang w:eastAsia="da-DK"/>
        </w:rPr>
        <w:t>,</w:t>
      </w:r>
      <w:r w:rsidR="009D73B1">
        <w:rPr>
          <w:rFonts w:eastAsia="Times New Roman" w:cs="Segoe UI"/>
          <w:color w:val="323130"/>
          <w:shd w:val="clear" w:color="auto" w:fill="FFFFFF"/>
          <w:lang w:eastAsia="da-DK"/>
        </w:rPr>
        <w:t xml:space="preserve"> 4010</w:t>
      </w:r>
      <w:r w:rsidR="00EE4191">
        <w:rPr>
          <w:rFonts w:eastAsia="Times New Roman" w:cs="Segoe UI"/>
          <w:color w:val="323130"/>
          <w:shd w:val="clear" w:color="auto" w:fill="FFFFFF"/>
          <w:lang w:eastAsia="da-DK"/>
        </w:rPr>
        <w:t xml:space="preserve"> </w:t>
      </w:r>
      <w:r w:rsidR="009D73B1">
        <w:rPr>
          <w:rFonts w:eastAsia="Times New Roman" w:cs="Segoe UI"/>
          <w:color w:val="323130"/>
          <w:shd w:val="clear" w:color="auto" w:fill="FFFFFF"/>
          <w:lang w:eastAsia="da-DK"/>
        </w:rPr>
        <w:t>9560.</w:t>
      </w:r>
    </w:p>
    <w:sectPr w:rsidR="009D73B1" w:rsidRPr="00893F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B1"/>
    <w:rsid w:val="00072E34"/>
    <w:rsid w:val="001D2139"/>
    <w:rsid w:val="001D3130"/>
    <w:rsid w:val="002E2787"/>
    <w:rsid w:val="003748AC"/>
    <w:rsid w:val="003D1F1B"/>
    <w:rsid w:val="003F3B84"/>
    <w:rsid w:val="004A6179"/>
    <w:rsid w:val="00554187"/>
    <w:rsid w:val="008533C2"/>
    <w:rsid w:val="00893FA4"/>
    <w:rsid w:val="00920C49"/>
    <w:rsid w:val="0097575A"/>
    <w:rsid w:val="00993F01"/>
    <w:rsid w:val="009D73B1"/>
    <w:rsid w:val="00A87DCC"/>
    <w:rsid w:val="00AE27D6"/>
    <w:rsid w:val="00B4754E"/>
    <w:rsid w:val="00B6635E"/>
    <w:rsid w:val="00B973DE"/>
    <w:rsid w:val="00C750DC"/>
    <w:rsid w:val="00D643FE"/>
    <w:rsid w:val="00DB7D83"/>
    <w:rsid w:val="00DD1F1E"/>
    <w:rsid w:val="00DD79AD"/>
    <w:rsid w:val="00DE27D0"/>
    <w:rsid w:val="00DE72CB"/>
    <w:rsid w:val="00E46BE3"/>
    <w:rsid w:val="00EA2D52"/>
    <w:rsid w:val="00EB0579"/>
    <w:rsid w:val="00EE4191"/>
    <w:rsid w:val="00F15E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D73B1"/>
    <w:rPr>
      <w:color w:val="0000FF"/>
      <w:u w:val="single"/>
    </w:rPr>
  </w:style>
  <w:style w:type="character" w:styleId="Kommentarhenvisning">
    <w:name w:val="annotation reference"/>
    <w:basedOn w:val="Standardskrifttypeiafsnit"/>
    <w:uiPriority w:val="99"/>
    <w:semiHidden/>
    <w:unhideWhenUsed/>
    <w:rsid w:val="003D1F1B"/>
    <w:rPr>
      <w:sz w:val="16"/>
      <w:szCs w:val="16"/>
    </w:rPr>
  </w:style>
  <w:style w:type="paragraph" w:styleId="Kommentartekst">
    <w:name w:val="annotation text"/>
    <w:basedOn w:val="Normal"/>
    <w:link w:val="KommentartekstTegn"/>
    <w:uiPriority w:val="99"/>
    <w:semiHidden/>
    <w:unhideWhenUsed/>
    <w:rsid w:val="003D1F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1F1B"/>
    <w:rPr>
      <w:sz w:val="20"/>
      <w:szCs w:val="20"/>
    </w:rPr>
  </w:style>
  <w:style w:type="paragraph" w:styleId="Kommentaremne">
    <w:name w:val="annotation subject"/>
    <w:basedOn w:val="Kommentartekst"/>
    <w:next w:val="Kommentartekst"/>
    <w:link w:val="KommentaremneTegn"/>
    <w:uiPriority w:val="99"/>
    <w:semiHidden/>
    <w:unhideWhenUsed/>
    <w:rsid w:val="003D1F1B"/>
    <w:rPr>
      <w:b/>
      <w:bCs/>
    </w:rPr>
  </w:style>
  <w:style w:type="character" w:customStyle="1" w:styleId="KommentaremneTegn">
    <w:name w:val="Kommentaremne Tegn"/>
    <w:basedOn w:val="KommentartekstTegn"/>
    <w:link w:val="Kommentaremne"/>
    <w:uiPriority w:val="99"/>
    <w:semiHidden/>
    <w:rsid w:val="003D1F1B"/>
    <w:rPr>
      <w:b/>
      <w:bCs/>
      <w:sz w:val="20"/>
      <w:szCs w:val="20"/>
    </w:rPr>
  </w:style>
  <w:style w:type="paragraph" w:styleId="Markeringsbobletekst">
    <w:name w:val="Balloon Text"/>
    <w:basedOn w:val="Normal"/>
    <w:link w:val="MarkeringsbobletekstTegn"/>
    <w:uiPriority w:val="99"/>
    <w:semiHidden/>
    <w:unhideWhenUsed/>
    <w:rsid w:val="003D1F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1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D73B1"/>
    <w:rPr>
      <w:color w:val="0000FF"/>
      <w:u w:val="single"/>
    </w:rPr>
  </w:style>
  <w:style w:type="character" w:styleId="Kommentarhenvisning">
    <w:name w:val="annotation reference"/>
    <w:basedOn w:val="Standardskrifttypeiafsnit"/>
    <w:uiPriority w:val="99"/>
    <w:semiHidden/>
    <w:unhideWhenUsed/>
    <w:rsid w:val="003D1F1B"/>
    <w:rPr>
      <w:sz w:val="16"/>
      <w:szCs w:val="16"/>
    </w:rPr>
  </w:style>
  <w:style w:type="paragraph" w:styleId="Kommentartekst">
    <w:name w:val="annotation text"/>
    <w:basedOn w:val="Normal"/>
    <w:link w:val="KommentartekstTegn"/>
    <w:uiPriority w:val="99"/>
    <w:semiHidden/>
    <w:unhideWhenUsed/>
    <w:rsid w:val="003D1F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1F1B"/>
    <w:rPr>
      <w:sz w:val="20"/>
      <w:szCs w:val="20"/>
    </w:rPr>
  </w:style>
  <w:style w:type="paragraph" w:styleId="Kommentaremne">
    <w:name w:val="annotation subject"/>
    <w:basedOn w:val="Kommentartekst"/>
    <w:next w:val="Kommentartekst"/>
    <w:link w:val="KommentaremneTegn"/>
    <w:uiPriority w:val="99"/>
    <w:semiHidden/>
    <w:unhideWhenUsed/>
    <w:rsid w:val="003D1F1B"/>
    <w:rPr>
      <w:b/>
      <w:bCs/>
    </w:rPr>
  </w:style>
  <w:style w:type="character" w:customStyle="1" w:styleId="KommentaremneTegn">
    <w:name w:val="Kommentaremne Tegn"/>
    <w:basedOn w:val="KommentartekstTegn"/>
    <w:link w:val="Kommentaremne"/>
    <w:uiPriority w:val="99"/>
    <w:semiHidden/>
    <w:rsid w:val="003D1F1B"/>
    <w:rPr>
      <w:b/>
      <w:bCs/>
      <w:sz w:val="20"/>
      <w:szCs w:val="20"/>
    </w:rPr>
  </w:style>
  <w:style w:type="paragraph" w:styleId="Markeringsbobletekst">
    <w:name w:val="Balloon Text"/>
    <w:basedOn w:val="Normal"/>
    <w:link w:val="MarkeringsbobletekstTegn"/>
    <w:uiPriority w:val="99"/>
    <w:semiHidden/>
    <w:unhideWhenUsed/>
    <w:rsid w:val="003D1F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3625">
      <w:bodyDiv w:val="1"/>
      <w:marLeft w:val="0"/>
      <w:marRight w:val="0"/>
      <w:marTop w:val="0"/>
      <w:marBottom w:val="0"/>
      <w:divBdr>
        <w:top w:val="none" w:sz="0" w:space="0" w:color="auto"/>
        <w:left w:val="none" w:sz="0" w:space="0" w:color="auto"/>
        <w:bottom w:val="none" w:sz="0" w:space="0" w:color="auto"/>
        <w:right w:val="none" w:sz="0" w:space="0" w:color="auto"/>
      </w:divBdr>
    </w:div>
    <w:div w:id="527257736">
      <w:bodyDiv w:val="1"/>
      <w:marLeft w:val="0"/>
      <w:marRight w:val="0"/>
      <w:marTop w:val="0"/>
      <w:marBottom w:val="0"/>
      <w:divBdr>
        <w:top w:val="none" w:sz="0" w:space="0" w:color="auto"/>
        <w:left w:val="none" w:sz="0" w:space="0" w:color="auto"/>
        <w:bottom w:val="none" w:sz="0" w:space="0" w:color="auto"/>
        <w:right w:val="none" w:sz="0" w:space="0" w:color="auto"/>
      </w:divBdr>
    </w:div>
    <w:div w:id="924146913">
      <w:bodyDiv w:val="1"/>
      <w:marLeft w:val="0"/>
      <w:marRight w:val="0"/>
      <w:marTop w:val="0"/>
      <w:marBottom w:val="0"/>
      <w:divBdr>
        <w:top w:val="none" w:sz="0" w:space="0" w:color="auto"/>
        <w:left w:val="none" w:sz="0" w:space="0" w:color="auto"/>
        <w:bottom w:val="none" w:sz="0" w:space="0" w:color="auto"/>
        <w:right w:val="none" w:sz="0" w:space="0" w:color="auto"/>
      </w:divBdr>
    </w:div>
    <w:div w:id="1182940174">
      <w:bodyDiv w:val="1"/>
      <w:marLeft w:val="0"/>
      <w:marRight w:val="0"/>
      <w:marTop w:val="0"/>
      <w:marBottom w:val="0"/>
      <w:divBdr>
        <w:top w:val="none" w:sz="0" w:space="0" w:color="auto"/>
        <w:left w:val="none" w:sz="0" w:space="0" w:color="auto"/>
        <w:bottom w:val="none" w:sz="0" w:space="0" w:color="auto"/>
        <w:right w:val="none" w:sz="0" w:space="0" w:color="auto"/>
      </w:divBdr>
    </w:div>
    <w:div w:id="1460689693">
      <w:bodyDiv w:val="1"/>
      <w:marLeft w:val="0"/>
      <w:marRight w:val="0"/>
      <w:marTop w:val="0"/>
      <w:marBottom w:val="0"/>
      <w:divBdr>
        <w:top w:val="none" w:sz="0" w:space="0" w:color="auto"/>
        <w:left w:val="none" w:sz="0" w:space="0" w:color="auto"/>
        <w:bottom w:val="none" w:sz="0" w:space="0" w:color="auto"/>
        <w:right w:val="none" w:sz="0" w:space="0" w:color="auto"/>
      </w:divBdr>
    </w:div>
    <w:div w:id="1954750531">
      <w:bodyDiv w:val="1"/>
      <w:marLeft w:val="0"/>
      <w:marRight w:val="0"/>
      <w:marTop w:val="0"/>
      <w:marBottom w:val="0"/>
      <w:divBdr>
        <w:top w:val="none" w:sz="0" w:space="0" w:color="auto"/>
        <w:left w:val="none" w:sz="0" w:space="0" w:color="auto"/>
        <w:bottom w:val="none" w:sz="0" w:space="0" w:color="auto"/>
        <w:right w:val="none" w:sz="0" w:space="0" w:color="auto"/>
      </w:divBdr>
    </w:div>
    <w:div w:id="21344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p@ibi.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lo@edc.dk" TargetMode="External"/><Relationship Id="rId5" Type="http://schemas.openxmlformats.org/officeDocument/2006/relationships/hyperlink" Target="http://www.bernhardshav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EDC</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Mašková</dc:creator>
  <cp:lastModifiedBy>Jesper Heinrichs</cp:lastModifiedBy>
  <cp:revision>4</cp:revision>
  <dcterms:created xsi:type="dcterms:W3CDTF">2020-09-09T12:29:00Z</dcterms:created>
  <dcterms:modified xsi:type="dcterms:W3CDTF">2020-09-09T12:31:00Z</dcterms:modified>
</cp:coreProperties>
</file>