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2356F" w14:textId="77777777" w:rsidR="0046027F" w:rsidRPr="0046027F" w:rsidRDefault="0046027F" w:rsidP="0046027F">
      <w:pPr>
        <w:rPr>
          <w:b/>
        </w:rPr>
      </w:pPr>
      <w:r w:rsidRPr="0046027F">
        <w:rPr>
          <w:b/>
        </w:rPr>
        <w:t>FAKTA OM MADSPILD</w:t>
      </w:r>
    </w:p>
    <w:p w14:paraId="6D28C7E0" w14:textId="77777777" w:rsidR="0046027F" w:rsidRPr="0046027F" w:rsidRDefault="0046027F" w:rsidP="0046027F">
      <w:r w:rsidRPr="0046027F">
        <w:t xml:space="preserve">På verdensplan ender en tredjedel af fødevarerne som affald. Det svarer til 1,3 milliarder tons og 28 pct. af verdens samlede </w:t>
      </w:r>
      <w:proofErr w:type="spellStart"/>
      <w:r w:rsidRPr="0046027F">
        <w:t>landsbrugsareal</w:t>
      </w:r>
      <w:proofErr w:type="spellEnd"/>
      <w:r w:rsidRPr="0046027F">
        <w:t xml:space="preserve">. Madspild er den del af madaffaldet, der kunne være undgået, hvis maden var blevet spist. </w:t>
      </w:r>
      <w:r w:rsidRPr="0046027F">
        <w:rPr>
          <w:vertAlign w:val="superscript"/>
        </w:rPr>
        <w:footnoteReference w:id="1"/>
      </w:r>
    </w:p>
    <w:p w14:paraId="5088D36F" w14:textId="77777777" w:rsidR="0046027F" w:rsidRPr="0046027F" w:rsidRDefault="0046027F" w:rsidP="0046027F">
      <w:proofErr w:type="spellStart"/>
      <w:proofErr w:type="gramStart"/>
      <w:r w:rsidRPr="0046027F">
        <w:t>FNs</w:t>
      </w:r>
      <w:proofErr w:type="spellEnd"/>
      <w:proofErr w:type="gramEnd"/>
      <w:r w:rsidRPr="0046027F">
        <w:t xml:space="preserve"> fødevareorganisation FAO vurderede i 2011, at madspild er skyld i et årligt udslip af CO2 på 4,4 gigaton CO2 eller 8 pct. af de samlede menneskeskabte udslip. Det svarer til den samlede belastning fra vejtransporten globalt eller lidt mere end Indiens samlede udslip af CO2</w:t>
      </w:r>
      <w:r w:rsidRPr="0046027F">
        <w:rPr>
          <w:vertAlign w:val="superscript"/>
        </w:rPr>
        <w:footnoteReference w:id="2"/>
      </w:r>
    </w:p>
    <w:p w14:paraId="05036A4A" w14:textId="77777777" w:rsidR="0046027F" w:rsidRPr="0046027F" w:rsidRDefault="0046027F" w:rsidP="0046027F">
      <w:proofErr w:type="spellStart"/>
      <w:proofErr w:type="gramStart"/>
      <w:r w:rsidRPr="0046027F">
        <w:t>FNs</w:t>
      </w:r>
      <w:proofErr w:type="spellEnd"/>
      <w:proofErr w:type="gramEnd"/>
      <w:r w:rsidRPr="0046027F">
        <w:t xml:space="preserve"> Verdensmål (delmål 12.3) siger: "Inden 2030 skal det globale madspild på detail- og forbrugerniveau per indbygger halveres, og fødevaretab i produktions- og forsyningskæder, herunder tab af afgrøder efter høst, skal reduceres.”</w:t>
      </w:r>
    </w:p>
    <w:p w14:paraId="6F115BA4" w14:textId="77777777" w:rsidR="0046027F" w:rsidRPr="0046027F" w:rsidRDefault="0046027F" w:rsidP="0046027F">
      <w:r w:rsidRPr="0046027F">
        <w:t xml:space="preserve">Miljøstyrelsen opgør madspild i Danmark til ca. 700.000 tons årligt. Primærproduktion har et spild på 100.000 tons, fødevareindustrien på 133.000 tons, detail- &amp; engrosleddet spilder 163.000 tons, mens servicesektoren kasserer 60.000 tons mad. Det samlede spild i husholdningerne vurderes på basis af stikprøver af husholdningsaffaldet at være på 247.000 tons. </w:t>
      </w:r>
      <w:r w:rsidRPr="0046027F">
        <w:rPr>
          <w:vertAlign w:val="superscript"/>
        </w:rPr>
        <w:footnoteReference w:id="3"/>
      </w:r>
    </w:p>
    <w:p w14:paraId="07F59CB7" w14:textId="77777777" w:rsidR="0046027F" w:rsidRPr="0046027F" w:rsidRDefault="0046027F" w:rsidP="0046027F">
      <w:r w:rsidRPr="0046027F">
        <w:t>Husholdningernes madspild svarer til, at hver dansker gennemsnitligt smider 42 kg. mad ud om året. Brød med datomærkning, middagsrester samt frugt og grønt er i madspildets top hos forbrugerne, og de samme produkter ryger også ofte ud i producent- og detail-led.</w:t>
      </w:r>
      <w:r w:rsidRPr="0046027F">
        <w:rPr>
          <w:vertAlign w:val="superscript"/>
        </w:rPr>
        <w:footnoteReference w:id="4"/>
      </w:r>
      <w:r w:rsidRPr="0046027F">
        <w:t xml:space="preserve"> </w:t>
      </w:r>
    </w:p>
    <w:p w14:paraId="7489CEF3" w14:textId="77777777" w:rsidR="0046027F" w:rsidRPr="0046027F" w:rsidRDefault="0046027F" w:rsidP="0046027F">
      <w:r w:rsidRPr="0046027F">
        <w:t xml:space="preserve">Ifølge CONCITO fører forbruget af mad- og </w:t>
      </w:r>
      <w:proofErr w:type="spellStart"/>
      <w:r w:rsidRPr="0046027F">
        <w:t>drikkekvarer</w:t>
      </w:r>
      <w:proofErr w:type="spellEnd"/>
      <w:r w:rsidRPr="0046027F">
        <w:t xml:space="preserve"> til en udledning af ca. 3 ton CO2 pr. dansker om året. Hvis cirka 30 % ender som madspild, som FAO regner med, svarer det i meget runde tal til et gennemsnitligt udslip på ca. 1 ton CO2 pr. dansker årligt på grund af madspild. </w:t>
      </w:r>
    </w:p>
    <w:p w14:paraId="65D54280" w14:textId="77777777" w:rsidR="0046027F" w:rsidRPr="0046027F" w:rsidRDefault="0046027F" w:rsidP="0046027F">
      <w:r w:rsidRPr="0046027F">
        <w:t xml:space="preserve">Ifølge en undersøgelse fra Miljøstyrelsen fra 2017 (offentliggjort i foråret 2018) er der sket en reduktion på 8 procent per person i perioden 2011-2017, svarende til 14.000 tons årligt. </w:t>
      </w:r>
    </w:p>
    <w:p w14:paraId="41651D04" w14:textId="77777777" w:rsidR="0046027F" w:rsidRPr="0046027F" w:rsidRDefault="0046027F" w:rsidP="0046027F">
      <w:pPr>
        <w:rPr>
          <w:b/>
        </w:rPr>
      </w:pPr>
    </w:p>
    <w:p w14:paraId="6BC61312" w14:textId="77777777" w:rsidR="00A43086" w:rsidRDefault="00A43086"/>
    <w:sectPr w:rsidR="00A430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EB5FA" w14:textId="77777777" w:rsidR="004C79D4" w:rsidRDefault="004C79D4" w:rsidP="0046027F">
      <w:pPr>
        <w:spacing w:after="0" w:line="240" w:lineRule="auto"/>
      </w:pPr>
      <w:r>
        <w:separator/>
      </w:r>
    </w:p>
  </w:endnote>
  <w:endnote w:type="continuationSeparator" w:id="0">
    <w:p w14:paraId="4B3BB266" w14:textId="77777777" w:rsidR="004C79D4" w:rsidRDefault="004C79D4" w:rsidP="0046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F4FC9" w14:textId="77777777" w:rsidR="004C79D4" w:rsidRDefault="004C79D4" w:rsidP="0046027F">
      <w:pPr>
        <w:spacing w:after="0" w:line="240" w:lineRule="auto"/>
      </w:pPr>
      <w:r>
        <w:separator/>
      </w:r>
    </w:p>
  </w:footnote>
  <w:footnote w:type="continuationSeparator" w:id="0">
    <w:p w14:paraId="4BA3E669" w14:textId="77777777" w:rsidR="004C79D4" w:rsidRDefault="004C79D4" w:rsidP="0046027F">
      <w:pPr>
        <w:spacing w:after="0" w:line="240" w:lineRule="auto"/>
      </w:pPr>
      <w:r>
        <w:continuationSeparator/>
      </w:r>
    </w:p>
  </w:footnote>
  <w:footnote w:id="1">
    <w:p w14:paraId="5F16E73C" w14:textId="77777777" w:rsidR="0046027F" w:rsidRDefault="0046027F" w:rsidP="0046027F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hyperlink r:id="rId1">
        <w:r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http://www.fao.org/docrep/018/i3347e/i3347e.pdf</w:t>
        </w:r>
      </w:hyperlink>
    </w:p>
  </w:footnote>
  <w:footnote w:id="2">
    <w:p w14:paraId="0CB1DF43" w14:textId="77777777" w:rsidR="0046027F" w:rsidRPr="008C6BD4" w:rsidRDefault="0046027F" w:rsidP="0046027F">
      <w:pPr>
        <w:spacing w:after="0" w:line="240" w:lineRule="auto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8C6BD4">
        <w:rPr>
          <w:rFonts w:ascii="Calibri" w:eastAsia="Calibri" w:hAnsi="Calibri" w:cs="Calibri"/>
          <w:sz w:val="20"/>
          <w:szCs w:val="20"/>
          <w:lang w:val="en-US"/>
        </w:rPr>
        <w:t xml:space="preserve"> CO2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hyperlink r:id="rId2">
        <w:r w:rsidRPr="008C6BD4">
          <w:rPr>
            <w:rFonts w:ascii="Calibri" w:eastAsia="Calibri" w:hAnsi="Calibri" w:cs="Calibri"/>
            <w:color w:val="0563C1"/>
            <w:sz w:val="20"/>
            <w:szCs w:val="20"/>
            <w:u w:val="single"/>
            <w:lang w:val="en-US"/>
          </w:rPr>
          <w:t>http://www.fao.org/3/a-bb144e.pdf</w:t>
        </w:r>
      </w:hyperlink>
    </w:p>
  </w:footnote>
  <w:footnote w:id="3">
    <w:p w14:paraId="1ECEC77D" w14:textId="77777777" w:rsidR="0046027F" w:rsidRDefault="0046027F" w:rsidP="0046027F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Miljø- og Fødevareministeriet, Svar til Miljø- og Fødevareudvalget 30. september 2019. </w:t>
      </w:r>
    </w:p>
  </w:footnote>
  <w:footnote w:id="4">
    <w:p w14:paraId="7DC7B816" w14:textId="77777777" w:rsidR="0046027F" w:rsidRDefault="0046027F" w:rsidP="0046027F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Landbrug of Fødevarers rapport Madspild i Danmark 2015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7F"/>
    <w:rsid w:val="00250DCF"/>
    <w:rsid w:val="0046027F"/>
    <w:rsid w:val="004C79D4"/>
    <w:rsid w:val="00A43086"/>
    <w:rsid w:val="00C870B4"/>
    <w:rsid w:val="00F5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BE7C"/>
  <w15:chartTrackingRefBased/>
  <w15:docId w15:val="{7A0B061F-1820-4132-B949-6E807434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ajorBidi"/>
        <w:color w:val="000000" w:themeColor="text1"/>
        <w:sz w:val="24"/>
        <w:szCs w:val="26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o.org/3/a-bb144e.pdf" TargetMode="External"/><Relationship Id="rId1" Type="http://schemas.openxmlformats.org/officeDocument/2006/relationships/hyperlink" Target="http://www.fao.org/docrep/018/i3347e/i3347e.pd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</dc:creator>
  <cp:keywords/>
  <dc:description/>
  <cp:lastModifiedBy>Jacob</cp:lastModifiedBy>
  <cp:revision>1</cp:revision>
  <dcterms:created xsi:type="dcterms:W3CDTF">2020-09-09T16:37:00Z</dcterms:created>
  <dcterms:modified xsi:type="dcterms:W3CDTF">2020-09-09T16:38:00Z</dcterms:modified>
</cp:coreProperties>
</file>